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/>
          <w:bCs/>
          <w:sz w:val="32"/>
          <w:szCs w:val="32"/>
        </w:rPr>
      </w:pPr>
      <w:bookmarkStart w:id="0" w:name="_Toc69810748"/>
      <w:bookmarkStart w:id="1" w:name="_Toc100672410"/>
      <w:bookmarkStart w:id="2" w:name="_Toc82520904"/>
      <w:bookmarkStart w:id="3" w:name="_Toc82507468"/>
    </w:p>
    <w:p>
      <w:pPr>
        <w:rPr>
          <w:rFonts w:hint="eastAsia"/>
        </w:rPr>
      </w:pPr>
    </w:p>
    <w:p>
      <w:pPr>
        <w:spacing w:line="36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招标公告附件</w:t>
      </w:r>
      <w:r>
        <w:rPr>
          <w:b/>
          <w:bCs/>
          <w:sz w:val="32"/>
          <w:szCs w:val="32"/>
        </w:rPr>
        <w:t>1</w:t>
      </w:r>
      <w:bookmarkEnd w:id="0"/>
      <w:r>
        <w:rPr>
          <w:rFonts w:hint="eastAsia"/>
          <w:b/>
          <w:bCs/>
          <w:sz w:val="32"/>
          <w:szCs w:val="32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7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605"/>
        <w:gridCol w:w="2790"/>
        <w:gridCol w:w="3809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79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8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60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790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4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（2）具有副省级及以上城市展协展示工程设计资质甲级、展示工程施工资质一级；或中国展览馆协会展览工程企业一级水平资质。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ascii="宋体" w:hAnsi="宋体"/>
              </w:rPr>
              <w:t>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扫描件（原件备查）；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（2）加盖公章的企业资质证书</w:t>
            </w:r>
            <w:r>
              <w:rPr>
                <w:rFonts w:ascii="宋体" w:hAnsi="宋体"/>
              </w:rPr>
              <w:t>扫描件</w:t>
            </w:r>
            <w:r>
              <w:rPr>
                <w:rFonts w:hint="eastAsia" w:ascii="宋体" w:hAnsi="宋体"/>
              </w:rPr>
              <w:t>（原件备查）。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0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790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0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790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0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790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  <w:bookmarkStart w:id="5" w:name="_GoBack"/>
      <w:bookmarkEnd w:id="5"/>
      <w:bookmarkStart w:id="4" w:name="_Toc69810750"/>
    </w:p>
    <w:p>
      <w:pPr>
        <w:widowControl/>
        <w:spacing w:line="360" w:lineRule="auto"/>
        <w:jc w:val="left"/>
        <w:rPr>
          <w:rFonts w:hint="eastAsia" w:ascii="宋体" w:hAnsi="宋体"/>
        </w:rPr>
      </w:pPr>
    </w:p>
    <w:bookmarkEnd w:id="4"/>
    <w:p>
      <w:pPr>
        <w:jc w:val="center"/>
        <w:rPr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TJiODc4YzE0NDU1YTkzYzMyNzFmMGEyZGQ3ODgifQ=="/>
  </w:docVars>
  <w:rsids>
    <w:rsidRoot w:val="418D5DD8"/>
    <w:rsid w:val="17BC61F9"/>
    <w:rsid w:val="3C962259"/>
    <w:rsid w:val="418D5DD8"/>
    <w:rsid w:val="43483DA2"/>
    <w:rsid w:val="4C761309"/>
    <w:rsid w:val="56910261"/>
    <w:rsid w:val="623757B2"/>
    <w:rsid w:val="7870105C"/>
    <w:rsid w:val="7CD2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Block Text"/>
    <w:basedOn w:val="1"/>
    <w:autoRedefine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2024-03-21T01:35:00Z</dcterms:created>
  <dc:creator>张伟</dc:creator>
  <cp:lastModifiedBy>屋前小树</cp:lastModifiedBy>
  <dcterms:modified xsi:type="dcterms:W3CDTF">2024-04-15T09:20:34Z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F01B1D7789FA408A904B167F17F028F7_13</vt:lpwstr>
  </property>
</Properties>
</file>