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80"/>
        </w:tabs>
        <w:autoSpaceDE w:val="0"/>
        <w:autoSpaceDN w:val="0"/>
        <w:adjustRightInd w:val="0"/>
        <w:spacing w:line="560" w:lineRule="exact"/>
        <w:rPr>
          <w:rFonts w:ascii="仿宋" w:hAnsi="仿宋" w:eastAsia="仿宋" w:cs="宋体"/>
          <w:sz w:val="28"/>
          <w:szCs w:val="28"/>
          <w:lang w:val="zh-CN"/>
        </w:rPr>
      </w:pPr>
      <w:r>
        <w:rPr>
          <w:rFonts w:hint="eastAsia" w:ascii="仿宋" w:hAnsi="仿宋" w:eastAsia="仿宋" w:cs="宋体"/>
          <w:sz w:val="28"/>
          <w:szCs w:val="28"/>
          <w:lang w:val="zh-CN"/>
        </w:rPr>
        <w:t>附件</w:t>
      </w:r>
    </w:p>
    <w:p>
      <w:pPr>
        <w:tabs>
          <w:tab w:val="left" w:pos="4680"/>
        </w:tabs>
        <w:autoSpaceDE w:val="0"/>
        <w:autoSpaceDN w:val="0"/>
        <w:adjustRightInd w:val="0"/>
        <w:spacing w:line="560" w:lineRule="exact"/>
        <w:rPr>
          <w:rFonts w:ascii="仿宋" w:hAnsi="仿宋" w:eastAsia="仿宋" w:cs="宋体"/>
          <w:lang w:val="zh-CN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第十五届文博会配套文化活动申请表</w:t>
      </w:r>
      <w:bookmarkEnd w:id="0"/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申请单位（盖章）：                                申请日期：    年    月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666"/>
        <w:gridCol w:w="2030"/>
        <w:gridCol w:w="1861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位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况</w:t>
            </w: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文化活动名称</w:t>
            </w:r>
          </w:p>
        </w:tc>
        <w:tc>
          <w:tcPr>
            <w:tcW w:w="6048" w:type="dxa"/>
            <w:gridSpan w:val="3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承办单位名称</w:t>
            </w:r>
          </w:p>
        </w:tc>
        <w:tc>
          <w:tcPr>
            <w:tcW w:w="6048" w:type="dxa"/>
            <w:gridSpan w:val="3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地     址</w:t>
            </w:r>
          </w:p>
        </w:tc>
        <w:tc>
          <w:tcPr>
            <w:tcW w:w="6048" w:type="dxa"/>
            <w:gridSpan w:val="3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活动场地地址</w:t>
            </w:r>
          </w:p>
        </w:tc>
        <w:tc>
          <w:tcPr>
            <w:tcW w:w="6048" w:type="dxa"/>
            <w:gridSpan w:val="3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营业范围</w:t>
            </w:r>
          </w:p>
        </w:tc>
        <w:tc>
          <w:tcPr>
            <w:tcW w:w="6048" w:type="dxa"/>
            <w:gridSpan w:val="3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所在辖区</w:t>
            </w:r>
          </w:p>
        </w:tc>
        <w:tc>
          <w:tcPr>
            <w:tcW w:w="2030" w:type="dxa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861" w:type="dxa"/>
          </w:tcPr>
          <w:p>
            <w:pPr>
              <w:spacing w:line="440" w:lineRule="exact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活动场地面积</w:t>
            </w:r>
          </w:p>
        </w:tc>
        <w:tc>
          <w:tcPr>
            <w:tcW w:w="2157" w:type="dxa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法人代表</w:t>
            </w:r>
          </w:p>
        </w:tc>
        <w:tc>
          <w:tcPr>
            <w:tcW w:w="2030" w:type="dxa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861" w:type="dxa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经办联系人</w:t>
            </w:r>
          </w:p>
        </w:tc>
        <w:tc>
          <w:tcPr>
            <w:tcW w:w="2157" w:type="dxa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联系电话</w:t>
            </w:r>
          </w:p>
        </w:tc>
        <w:tc>
          <w:tcPr>
            <w:tcW w:w="2030" w:type="dxa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861" w:type="dxa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手    机</w:t>
            </w:r>
          </w:p>
        </w:tc>
        <w:tc>
          <w:tcPr>
            <w:tcW w:w="2157" w:type="dxa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活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动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策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划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况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说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明</w:t>
            </w:r>
          </w:p>
        </w:tc>
        <w:tc>
          <w:tcPr>
            <w:tcW w:w="7714" w:type="dxa"/>
            <w:gridSpan w:val="4"/>
          </w:tcPr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466"/>
        <w:gridCol w:w="720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7728" w:type="dxa"/>
            <w:gridSpan w:val="3"/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区文化产业主管部门初审意见</w:t>
            </w:r>
          </w:p>
        </w:tc>
        <w:tc>
          <w:tcPr>
            <w:tcW w:w="3466" w:type="dxa"/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文博会组委会办公室意见</w:t>
            </w:r>
          </w:p>
        </w:tc>
        <w:tc>
          <w:tcPr>
            <w:tcW w:w="3542" w:type="dxa"/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注</w:t>
            </w:r>
          </w:p>
        </w:tc>
        <w:tc>
          <w:tcPr>
            <w:tcW w:w="7728" w:type="dxa"/>
            <w:gridSpan w:val="3"/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</w:tbl>
    <w:p>
      <w:pPr>
        <w:tabs>
          <w:tab w:val="left" w:pos="4680"/>
        </w:tabs>
        <w:autoSpaceDE w:val="0"/>
        <w:autoSpaceDN w:val="0"/>
        <w:adjustRightInd w:val="0"/>
        <w:spacing w:line="560" w:lineRule="exact"/>
        <w:jc w:val="center"/>
      </w:pPr>
    </w:p>
    <w:p/>
    <w:sectPr>
      <w:footerReference r:id="rId3" w:type="default"/>
      <w:footerReference r:id="rId4" w:type="even"/>
      <w:pgSz w:w="11906" w:h="16838"/>
      <w:pgMar w:top="2098" w:right="1792" w:bottom="1985" w:left="1588" w:header="851" w:footer="1588" w:gutter="0"/>
      <w:cols w:space="425" w:num="1"/>
      <w:titlePg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-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-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-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-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CB1"/>
    <w:rsid w:val="00002C88"/>
    <w:rsid w:val="000030DE"/>
    <w:rsid w:val="00033CB1"/>
    <w:rsid w:val="000A5ACE"/>
    <w:rsid w:val="000D2C2C"/>
    <w:rsid w:val="000E256C"/>
    <w:rsid w:val="00102227"/>
    <w:rsid w:val="0010499F"/>
    <w:rsid w:val="001A238B"/>
    <w:rsid w:val="001B24EE"/>
    <w:rsid w:val="001B79DB"/>
    <w:rsid w:val="001D6A8C"/>
    <w:rsid w:val="0020476F"/>
    <w:rsid w:val="00212B4E"/>
    <w:rsid w:val="00231DAF"/>
    <w:rsid w:val="00280CF6"/>
    <w:rsid w:val="002F4808"/>
    <w:rsid w:val="00301E1A"/>
    <w:rsid w:val="00356B3D"/>
    <w:rsid w:val="003C4465"/>
    <w:rsid w:val="003D0728"/>
    <w:rsid w:val="003D2781"/>
    <w:rsid w:val="003F08FB"/>
    <w:rsid w:val="003F4A74"/>
    <w:rsid w:val="00427D9D"/>
    <w:rsid w:val="004851CE"/>
    <w:rsid w:val="00490897"/>
    <w:rsid w:val="005E4414"/>
    <w:rsid w:val="00620AC0"/>
    <w:rsid w:val="00716DE0"/>
    <w:rsid w:val="00723130"/>
    <w:rsid w:val="007356BF"/>
    <w:rsid w:val="007A4352"/>
    <w:rsid w:val="007D01A1"/>
    <w:rsid w:val="007D1AA6"/>
    <w:rsid w:val="0081444B"/>
    <w:rsid w:val="0083456F"/>
    <w:rsid w:val="008351BD"/>
    <w:rsid w:val="00840272"/>
    <w:rsid w:val="008A0FA9"/>
    <w:rsid w:val="009056E8"/>
    <w:rsid w:val="009607EB"/>
    <w:rsid w:val="009F0EC6"/>
    <w:rsid w:val="00B03864"/>
    <w:rsid w:val="00B433B7"/>
    <w:rsid w:val="00BA5211"/>
    <w:rsid w:val="00C33C0C"/>
    <w:rsid w:val="00C417F9"/>
    <w:rsid w:val="00C7033E"/>
    <w:rsid w:val="00CA75A7"/>
    <w:rsid w:val="00CE5173"/>
    <w:rsid w:val="00CE6423"/>
    <w:rsid w:val="00D1609C"/>
    <w:rsid w:val="00D22D6E"/>
    <w:rsid w:val="00D33844"/>
    <w:rsid w:val="00D87C7F"/>
    <w:rsid w:val="00DB0972"/>
    <w:rsid w:val="00DD2454"/>
    <w:rsid w:val="00DF4BB2"/>
    <w:rsid w:val="00E0717C"/>
    <w:rsid w:val="00EA1727"/>
    <w:rsid w:val="00EF5082"/>
    <w:rsid w:val="00F1524E"/>
    <w:rsid w:val="00F3686B"/>
    <w:rsid w:val="00F86C7D"/>
    <w:rsid w:val="00FA5C30"/>
    <w:rsid w:val="00FB1776"/>
    <w:rsid w:val="3CE6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5"/>
    <w:link w:val="3"/>
    <w:uiPriority w:val="0"/>
    <w:rPr>
      <w:rFonts w:ascii="仿宋_GB2312" w:hAnsi="Times New Roman" w:eastAsia="仿宋_GB2312" w:cs="Times New Roman"/>
      <w:sz w:val="18"/>
      <w:szCs w:val="18"/>
    </w:rPr>
  </w:style>
  <w:style w:type="paragraph" w:customStyle="1" w:styleId="10">
    <w:name w:val="Char Char1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eastAsia="宋体"/>
      <w:sz w:val="21"/>
      <w:szCs w:val="20"/>
    </w:rPr>
  </w:style>
  <w:style w:type="character" w:customStyle="1" w:styleId="11">
    <w:name w:val="页眉 Char"/>
    <w:basedOn w:val="5"/>
    <w:link w:val="4"/>
    <w:semiHidden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2">
    <w:name w:val="日期 Char"/>
    <w:basedOn w:val="5"/>
    <w:link w:val="2"/>
    <w:semiHidden/>
    <w:qFormat/>
    <w:uiPriority w:val="99"/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5217CF-EDB0-4DF4-9BB2-6A9A6AADF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109</Words>
  <Characters>623</Characters>
  <Lines>5</Lines>
  <Paragraphs>1</Paragraphs>
  <TotalTime>5</TotalTime>
  <ScaleCrop>false</ScaleCrop>
  <LinksUpToDate>false</LinksUpToDate>
  <CharactersWithSpaces>731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2019-03-04T06:33:00Z</dcterms:created>
  <dc:creator>微软用户</dc:creator>
  <cp:lastModifiedBy>ytw</cp:lastModifiedBy>
  <cp:lastPrinted>2016-03-08T08:10:00Z</cp:lastPrinted>
  <dcterms:modified xsi:type="dcterms:W3CDTF">2019-03-04T06:53:28Z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