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件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23</w:t>
      </w:r>
      <w:r>
        <w:rPr>
          <w:rFonts w:hint="eastAsia" w:ascii="方正小标宋简体" w:hAnsi="宋体" w:eastAsia="方正小标宋简体"/>
          <w:b/>
          <w:sz w:val="44"/>
          <w:szCs w:val="44"/>
        </w:rPr>
        <w:t>年盐田区重点民生实事项目征集表</w:t>
      </w:r>
    </w:p>
    <w:p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报送单位</w:t>
      </w:r>
      <w:r>
        <w:rPr>
          <w:rFonts w:hint="eastAsia" w:ascii="宋体" w:hAnsi="宋体"/>
          <w:sz w:val="24"/>
        </w:rPr>
        <w:t>：              联系人：                 联系电话：              填报时间：</w:t>
      </w:r>
      <w:r>
        <w:rPr>
          <w:rFonts w:hint="eastAsia" w:ascii="宋体" w:hAnsi="宋体"/>
          <w:sz w:val="24"/>
          <w:lang w:val="en-US" w:eastAsia="zh-CN"/>
        </w:rPr>
        <w:t xml:space="preserve">               征集途径：     </w:t>
      </w:r>
    </w:p>
    <w:tbl>
      <w:tblPr>
        <w:tblStyle w:val="3"/>
        <w:tblW w:w="14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325"/>
        <w:gridCol w:w="7363"/>
        <w:gridCol w:w="1246"/>
        <w:gridCol w:w="1693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3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项目内容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r>
              <w:rPr>
                <w:rFonts w:hint="eastAsia" w:ascii="宋体" w:hAnsi="宋体"/>
                <w:sz w:val="24"/>
              </w:rPr>
              <w:t>经费预算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（万）</w:t>
            </w:r>
            <w:bookmarkEnd w:id="0"/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预计完成时间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主协办单位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3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...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...</w:t>
            </w:r>
          </w:p>
        </w:tc>
        <w:tc>
          <w:tcPr>
            <w:tcW w:w="736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...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...</w:t>
            </w:r>
          </w:p>
        </w:tc>
        <w:tc>
          <w:tcPr>
            <w:tcW w:w="16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...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...</w:t>
            </w:r>
          </w:p>
        </w:tc>
      </w:tr>
    </w:tbl>
    <w:p>
      <w:pPr>
        <w:rPr>
          <w:rFonts w:ascii="宋体" w:hAnsi="宋体"/>
          <w:sz w:val="32"/>
        </w:rPr>
      </w:pPr>
    </w:p>
    <w:p/>
    <w:sectPr>
      <w:footerReference r:id="rId3" w:type="default"/>
      <w:footerReference r:id="rId4" w:type="even"/>
      <w:pgSz w:w="16838" w:h="11906" w:orient="landscape"/>
      <w:pgMar w:top="1588" w:right="1440" w:bottom="1588" w:left="130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11"/>
    <w:rsid w:val="000B5811"/>
    <w:rsid w:val="001C1CB9"/>
    <w:rsid w:val="008D0539"/>
    <w:rsid w:val="00D93BF7"/>
    <w:rsid w:val="18AD7FB4"/>
    <w:rsid w:val="2C0A3CC1"/>
    <w:rsid w:val="33DF5726"/>
    <w:rsid w:val="3C084917"/>
    <w:rsid w:val="46F10426"/>
    <w:rsid w:val="66E44FAB"/>
    <w:rsid w:val="766B7CDA"/>
    <w:rsid w:val="7866397E"/>
    <w:rsid w:val="FB75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32</Words>
  <Characters>189</Characters>
  <Lines>1</Lines>
  <Paragraphs>1</Paragraphs>
  <TotalTime>1</TotalTime>
  <ScaleCrop>false</ScaleCrop>
  <LinksUpToDate>false</LinksUpToDate>
  <CharactersWithSpaces>220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2018-10-15T10:28:00Z</dcterms:created>
  <dc:creator>甘文琳</dc:creator>
  <cp:lastModifiedBy>yt</cp:lastModifiedBy>
  <dcterms:modified xsi:type="dcterms:W3CDTF">2022-11-22T15:35:42Z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EFF4073AF0A14EE68B61CDD380B6DD40</vt:lpwstr>
  </property>
</Properties>
</file>